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5B232" w14:textId="77777777" w:rsidR="00551B3A" w:rsidRDefault="00551B3A" w:rsidP="00551B3A">
      <w:pPr>
        <w:pStyle w:val="Heading1"/>
        <w:bidi/>
        <w:rPr>
          <w:color w:val="000000"/>
        </w:rPr>
      </w:pPr>
      <w:r>
        <w:rPr>
          <w:color w:val="000000"/>
          <w:rtl/>
        </w:rPr>
        <w:t>نص إملائي كتابة الهمزة و أسماء الإشارة</w:t>
      </w:r>
      <w:r>
        <w:rPr>
          <w:color w:val="000000"/>
        </w:rPr>
        <w:t xml:space="preserve"> Word </w:t>
      </w:r>
    </w:p>
    <w:p w14:paraId="7FA21794" w14:textId="77777777" w:rsidR="00551B3A" w:rsidRDefault="00551B3A" w:rsidP="00551B3A">
      <w:pPr>
        <w:bidi/>
        <w:rPr>
          <w:color w:val="000000"/>
          <w:sz w:val="27"/>
          <w:szCs w:val="27"/>
        </w:rPr>
      </w:pPr>
    </w:p>
    <w:p w14:paraId="086F8CDE" w14:textId="77777777" w:rsidR="00551B3A" w:rsidRDefault="00551B3A" w:rsidP="00551B3A">
      <w:pPr>
        <w:bidi/>
        <w:rPr>
          <w:sz w:val="24"/>
          <w:szCs w:val="24"/>
        </w:rPr>
      </w:pPr>
    </w:p>
    <w:p w14:paraId="3A7BDD1E" w14:textId="77777777" w:rsidR="00551B3A" w:rsidRDefault="00551B3A" w:rsidP="00551B3A">
      <w:pPr>
        <w:bidi/>
        <w:rPr>
          <w:color w:val="000000"/>
          <w:sz w:val="27"/>
          <w:szCs w:val="27"/>
        </w:rPr>
      </w:pPr>
    </w:p>
    <w:p w14:paraId="3CDE91C7" w14:textId="77777777" w:rsidR="00551B3A" w:rsidRDefault="00551B3A" w:rsidP="00551B3A">
      <w:pPr>
        <w:bidi/>
        <w:rPr>
          <w:color w:val="000000"/>
          <w:sz w:val="27"/>
          <w:szCs w:val="27"/>
        </w:rPr>
      </w:pPr>
      <w:r>
        <w:rPr>
          <w:color w:val="000000"/>
          <w:sz w:val="36"/>
          <w:szCs w:val="36"/>
          <w:rtl/>
        </w:rPr>
        <w:t>مرحبا بك في</w:t>
      </w:r>
      <w:r>
        <w:rPr>
          <w:color w:val="000000"/>
          <w:sz w:val="36"/>
          <w:szCs w:val="36"/>
        </w:rPr>
        <w:t> </w:t>
      </w:r>
      <w:r>
        <w:rPr>
          <w:b/>
          <w:bCs/>
          <w:color w:val="FF0000"/>
          <w:sz w:val="36"/>
          <w:szCs w:val="36"/>
          <w:rtl/>
        </w:rPr>
        <w:t>مدونة معلمي</w:t>
      </w:r>
      <w:r>
        <w:rPr>
          <w:color w:val="000000"/>
          <w:sz w:val="36"/>
          <w:szCs w:val="36"/>
          <w:rtl/>
        </w:rPr>
        <w:t>؛</w:t>
      </w:r>
    </w:p>
    <w:p w14:paraId="418B5CE1" w14:textId="77777777" w:rsidR="00551B3A" w:rsidRDefault="00551B3A" w:rsidP="00551B3A">
      <w:pPr>
        <w:bidi/>
        <w:rPr>
          <w:color w:val="000000"/>
          <w:sz w:val="27"/>
          <w:szCs w:val="27"/>
        </w:rPr>
      </w:pPr>
    </w:p>
    <w:p w14:paraId="1A76F88F" w14:textId="77777777" w:rsidR="00551B3A" w:rsidRDefault="00551B3A" w:rsidP="00551B3A">
      <w:pPr>
        <w:bidi/>
        <w:rPr>
          <w:color w:val="000000"/>
          <w:sz w:val="27"/>
          <w:szCs w:val="27"/>
        </w:rPr>
      </w:pPr>
      <w:r>
        <w:rPr>
          <w:color w:val="000000"/>
          <w:sz w:val="36"/>
          <w:szCs w:val="36"/>
          <w:rtl/>
        </w:rPr>
        <w:t>نقدم لك نص الإملاء للمستوى الرابع السنة الرابعة  دعم سنوي عام</w:t>
      </w:r>
      <w:r>
        <w:rPr>
          <w:color w:val="000000"/>
          <w:sz w:val="36"/>
          <w:szCs w:val="36"/>
        </w:rPr>
        <w:t> </w:t>
      </w:r>
      <w:r>
        <w:rPr>
          <w:color w:val="000000"/>
          <w:sz w:val="48"/>
          <w:szCs w:val="48"/>
          <w:rtl/>
        </w:rPr>
        <w:t>حول كتابة</w:t>
      </w:r>
      <w:r>
        <w:rPr>
          <w:color w:val="000000"/>
          <w:sz w:val="48"/>
          <w:szCs w:val="48"/>
        </w:rPr>
        <w:t> </w:t>
      </w:r>
      <w:r>
        <w:rPr>
          <w:color w:val="000000"/>
          <w:sz w:val="48"/>
          <w:szCs w:val="48"/>
          <w:rtl/>
        </w:rPr>
        <w:t>الهمزة و كتابة أسماء الإشارة</w:t>
      </w:r>
    </w:p>
    <w:p w14:paraId="612A511A" w14:textId="77777777" w:rsidR="00551B3A" w:rsidRDefault="00551B3A" w:rsidP="00551B3A">
      <w:pPr>
        <w:bidi/>
        <w:rPr>
          <w:color w:val="000000"/>
          <w:sz w:val="27"/>
          <w:szCs w:val="27"/>
        </w:rPr>
      </w:pPr>
      <w:r>
        <w:rPr>
          <w:color w:val="000000"/>
          <w:sz w:val="36"/>
          <w:szCs w:val="36"/>
          <w:rtl/>
        </w:rPr>
        <w:t>النصوص التطبيقية الخاصة بحصص تثبيت و إغناء الظواهر الإملائية</w:t>
      </w:r>
    </w:p>
    <w:p w14:paraId="2F763367" w14:textId="77777777" w:rsidR="00551B3A" w:rsidRDefault="00551B3A" w:rsidP="00551B3A">
      <w:pPr>
        <w:bidi/>
        <w:rPr>
          <w:color w:val="000000"/>
          <w:sz w:val="27"/>
          <w:szCs w:val="27"/>
        </w:rPr>
      </w:pPr>
      <w:r>
        <w:rPr>
          <w:color w:val="000000"/>
          <w:sz w:val="36"/>
          <w:szCs w:val="36"/>
          <w:rtl/>
        </w:rPr>
        <w:t>المستوى الرابع مرجع الجديد في اللغة العربية</w:t>
      </w:r>
    </w:p>
    <w:p w14:paraId="649ED1E7" w14:textId="77777777" w:rsidR="00551B3A" w:rsidRDefault="00551B3A" w:rsidP="00551B3A">
      <w:pPr>
        <w:bidi/>
        <w:rPr>
          <w:color w:val="000000"/>
          <w:sz w:val="27"/>
          <w:szCs w:val="27"/>
        </w:rPr>
      </w:pPr>
      <w:r>
        <w:rPr>
          <w:color w:val="000000"/>
          <w:sz w:val="36"/>
          <w:szCs w:val="36"/>
          <w:rtl/>
        </w:rPr>
        <w:t>الوحدة السادسة : الأسبوع الرابع</w:t>
      </w:r>
    </w:p>
    <w:p w14:paraId="3BE782CE" w14:textId="77777777" w:rsidR="00551B3A" w:rsidRDefault="00551B3A" w:rsidP="00551B3A">
      <w:pPr>
        <w:bidi/>
        <w:rPr>
          <w:color w:val="000000"/>
          <w:sz w:val="27"/>
          <w:szCs w:val="27"/>
        </w:rPr>
      </w:pPr>
    </w:p>
    <w:p w14:paraId="3B91E44A" w14:textId="77777777" w:rsidR="00551B3A" w:rsidRDefault="00551B3A" w:rsidP="00551B3A">
      <w:pPr>
        <w:bidi/>
        <w:rPr>
          <w:color w:val="000000"/>
          <w:sz w:val="27"/>
          <w:szCs w:val="27"/>
        </w:rPr>
      </w:pPr>
    </w:p>
    <w:p w14:paraId="66EFC159" w14:textId="04CBC526" w:rsidR="00551B3A" w:rsidRPr="00551B3A" w:rsidRDefault="00551B3A" w:rsidP="00551B3A">
      <w:pPr>
        <w:bidi/>
        <w:rPr>
          <w:color w:val="FF0000"/>
          <w:sz w:val="27"/>
          <w:szCs w:val="27"/>
        </w:rPr>
      </w:pPr>
      <w:r>
        <w:rPr>
          <w:rFonts w:hint="cs"/>
          <w:color w:val="FF0000"/>
          <w:sz w:val="36"/>
          <w:szCs w:val="36"/>
          <w:rtl/>
        </w:rPr>
        <w:t>في آلْبَيْتِ لَمْ يَتَغَيَّرْ شَيْءٌ : هَذِهِ أُمّي بِآبْتسامَتِها آلْمَعْهودَةِ، تَتَأَمَّلُني وَ تَحْضُنُني، وَ هَذا أَبي يَضُمُّني إِلى صَدْرِهِ، فَأُحِسُّ وَ أَنا في حُضْنِهِ كَأَنّي عُصْفورٌ صَغيرٌ يَلْجَأُ إِلى عُشِّهِ آلدّافِئِ، وَ هَؤُلاءِ إِخْوَتي وَ أَخواتي يَمْرَحونَ كَعادَتِهِمْ.</w:t>
      </w:r>
      <w:bookmarkStart w:id="0" w:name="_GoBack"/>
      <w:bookmarkEnd w:id="0"/>
    </w:p>
    <w:p w14:paraId="1E61FCDE" w14:textId="77777777" w:rsidR="00CB1B8C" w:rsidRPr="00551B3A" w:rsidRDefault="00CB1B8C" w:rsidP="00551B3A">
      <w:pPr>
        <w:bidi/>
      </w:pPr>
    </w:p>
    <w:sectPr w:rsidR="00CB1B8C" w:rsidRPr="00551B3A" w:rsidSect="004F09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0"/>
  </w:compat>
  <w:rsids>
    <w:rsidRoot w:val="006C456C"/>
    <w:rsid w:val="00086FE1"/>
    <w:rsid w:val="001F0832"/>
    <w:rsid w:val="00347EBA"/>
    <w:rsid w:val="00384430"/>
    <w:rsid w:val="004F09A6"/>
    <w:rsid w:val="00551B3A"/>
    <w:rsid w:val="0062321E"/>
    <w:rsid w:val="006C456C"/>
    <w:rsid w:val="006F41A9"/>
    <w:rsid w:val="008C7C92"/>
    <w:rsid w:val="00AE61D9"/>
    <w:rsid w:val="00C11F7C"/>
    <w:rsid w:val="00CB1B8C"/>
    <w:rsid w:val="00D73D57"/>
    <w:rsid w:val="00EA3EB8"/>
    <w:rsid w:val="00FA1FAC"/>
    <w:rsid w:val="00FF1F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1E857"/>
  <w15:chartTrackingRefBased/>
  <w15:docId w15:val="{CD0AD92C-1833-4C54-B4CF-8DEF8E6A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F99"/>
    <w:rPr>
      <w:lang w:val="fr-FR"/>
    </w:rPr>
  </w:style>
  <w:style w:type="paragraph" w:styleId="Heading1">
    <w:name w:val="heading 1"/>
    <w:basedOn w:val="Normal"/>
    <w:link w:val="Heading1Char"/>
    <w:uiPriority w:val="9"/>
    <w:qFormat/>
    <w:rsid w:val="006F41A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1A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0869">
      <w:bodyDiv w:val="1"/>
      <w:marLeft w:val="0"/>
      <w:marRight w:val="0"/>
      <w:marTop w:val="0"/>
      <w:marBottom w:val="0"/>
      <w:divBdr>
        <w:top w:val="none" w:sz="0" w:space="0" w:color="auto"/>
        <w:left w:val="none" w:sz="0" w:space="0" w:color="auto"/>
        <w:bottom w:val="none" w:sz="0" w:space="0" w:color="auto"/>
        <w:right w:val="none" w:sz="0" w:space="0" w:color="auto"/>
      </w:divBdr>
    </w:div>
    <w:div w:id="55474482">
      <w:bodyDiv w:val="1"/>
      <w:marLeft w:val="0"/>
      <w:marRight w:val="0"/>
      <w:marTop w:val="0"/>
      <w:marBottom w:val="0"/>
      <w:divBdr>
        <w:top w:val="none" w:sz="0" w:space="0" w:color="auto"/>
        <w:left w:val="none" w:sz="0" w:space="0" w:color="auto"/>
        <w:bottom w:val="none" w:sz="0" w:space="0" w:color="auto"/>
        <w:right w:val="none" w:sz="0" w:space="0" w:color="auto"/>
      </w:divBdr>
    </w:div>
    <w:div w:id="176578261">
      <w:bodyDiv w:val="1"/>
      <w:marLeft w:val="0"/>
      <w:marRight w:val="0"/>
      <w:marTop w:val="0"/>
      <w:marBottom w:val="0"/>
      <w:divBdr>
        <w:top w:val="none" w:sz="0" w:space="0" w:color="auto"/>
        <w:left w:val="none" w:sz="0" w:space="0" w:color="auto"/>
        <w:bottom w:val="none" w:sz="0" w:space="0" w:color="auto"/>
        <w:right w:val="none" w:sz="0" w:space="0" w:color="auto"/>
      </w:divBdr>
    </w:div>
    <w:div w:id="190458162">
      <w:bodyDiv w:val="1"/>
      <w:marLeft w:val="0"/>
      <w:marRight w:val="0"/>
      <w:marTop w:val="0"/>
      <w:marBottom w:val="0"/>
      <w:divBdr>
        <w:top w:val="none" w:sz="0" w:space="0" w:color="auto"/>
        <w:left w:val="none" w:sz="0" w:space="0" w:color="auto"/>
        <w:bottom w:val="none" w:sz="0" w:space="0" w:color="auto"/>
        <w:right w:val="none" w:sz="0" w:space="0" w:color="auto"/>
      </w:divBdr>
    </w:div>
    <w:div w:id="463472968">
      <w:bodyDiv w:val="1"/>
      <w:marLeft w:val="0"/>
      <w:marRight w:val="0"/>
      <w:marTop w:val="0"/>
      <w:marBottom w:val="0"/>
      <w:divBdr>
        <w:top w:val="none" w:sz="0" w:space="0" w:color="auto"/>
        <w:left w:val="none" w:sz="0" w:space="0" w:color="auto"/>
        <w:bottom w:val="none" w:sz="0" w:space="0" w:color="auto"/>
        <w:right w:val="none" w:sz="0" w:space="0" w:color="auto"/>
      </w:divBdr>
    </w:div>
    <w:div w:id="641035278">
      <w:bodyDiv w:val="1"/>
      <w:marLeft w:val="0"/>
      <w:marRight w:val="0"/>
      <w:marTop w:val="0"/>
      <w:marBottom w:val="0"/>
      <w:divBdr>
        <w:top w:val="none" w:sz="0" w:space="0" w:color="auto"/>
        <w:left w:val="none" w:sz="0" w:space="0" w:color="auto"/>
        <w:bottom w:val="none" w:sz="0" w:space="0" w:color="auto"/>
        <w:right w:val="none" w:sz="0" w:space="0" w:color="auto"/>
      </w:divBdr>
    </w:div>
    <w:div w:id="838428948">
      <w:bodyDiv w:val="1"/>
      <w:marLeft w:val="0"/>
      <w:marRight w:val="0"/>
      <w:marTop w:val="0"/>
      <w:marBottom w:val="0"/>
      <w:divBdr>
        <w:top w:val="none" w:sz="0" w:space="0" w:color="auto"/>
        <w:left w:val="none" w:sz="0" w:space="0" w:color="auto"/>
        <w:bottom w:val="none" w:sz="0" w:space="0" w:color="auto"/>
        <w:right w:val="none" w:sz="0" w:space="0" w:color="auto"/>
      </w:divBdr>
    </w:div>
    <w:div w:id="995961608">
      <w:bodyDiv w:val="1"/>
      <w:marLeft w:val="0"/>
      <w:marRight w:val="0"/>
      <w:marTop w:val="0"/>
      <w:marBottom w:val="0"/>
      <w:divBdr>
        <w:top w:val="none" w:sz="0" w:space="0" w:color="auto"/>
        <w:left w:val="none" w:sz="0" w:space="0" w:color="auto"/>
        <w:bottom w:val="none" w:sz="0" w:space="0" w:color="auto"/>
        <w:right w:val="none" w:sz="0" w:space="0" w:color="auto"/>
      </w:divBdr>
    </w:div>
    <w:div w:id="1308048645">
      <w:bodyDiv w:val="1"/>
      <w:marLeft w:val="0"/>
      <w:marRight w:val="0"/>
      <w:marTop w:val="0"/>
      <w:marBottom w:val="0"/>
      <w:divBdr>
        <w:top w:val="none" w:sz="0" w:space="0" w:color="auto"/>
        <w:left w:val="none" w:sz="0" w:space="0" w:color="auto"/>
        <w:bottom w:val="none" w:sz="0" w:space="0" w:color="auto"/>
        <w:right w:val="none" w:sz="0" w:space="0" w:color="auto"/>
      </w:divBdr>
    </w:div>
    <w:div w:id="1464694636">
      <w:bodyDiv w:val="1"/>
      <w:marLeft w:val="0"/>
      <w:marRight w:val="0"/>
      <w:marTop w:val="0"/>
      <w:marBottom w:val="0"/>
      <w:divBdr>
        <w:top w:val="none" w:sz="0" w:space="0" w:color="auto"/>
        <w:left w:val="none" w:sz="0" w:space="0" w:color="auto"/>
        <w:bottom w:val="none" w:sz="0" w:space="0" w:color="auto"/>
        <w:right w:val="none" w:sz="0" w:space="0" w:color="auto"/>
      </w:divBdr>
    </w:div>
    <w:div w:id="1486045192">
      <w:bodyDiv w:val="1"/>
      <w:marLeft w:val="0"/>
      <w:marRight w:val="0"/>
      <w:marTop w:val="0"/>
      <w:marBottom w:val="0"/>
      <w:divBdr>
        <w:top w:val="none" w:sz="0" w:space="0" w:color="auto"/>
        <w:left w:val="none" w:sz="0" w:space="0" w:color="auto"/>
        <w:bottom w:val="none" w:sz="0" w:space="0" w:color="auto"/>
        <w:right w:val="none" w:sz="0" w:space="0" w:color="auto"/>
      </w:divBdr>
    </w:div>
    <w:div w:id="1636525878">
      <w:bodyDiv w:val="1"/>
      <w:marLeft w:val="0"/>
      <w:marRight w:val="0"/>
      <w:marTop w:val="0"/>
      <w:marBottom w:val="0"/>
      <w:divBdr>
        <w:top w:val="none" w:sz="0" w:space="0" w:color="auto"/>
        <w:left w:val="none" w:sz="0" w:space="0" w:color="auto"/>
        <w:bottom w:val="none" w:sz="0" w:space="0" w:color="auto"/>
        <w:right w:val="none" w:sz="0" w:space="0" w:color="auto"/>
      </w:divBdr>
    </w:div>
    <w:div w:id="1671299284">
      <w:bodyDiv w:val="1"/>
      <w:marLeft w:val="0"/>
      <w:marRight w:val="0"/>
      <w:marTop w:val="0"/>
      <w:marBottom w:val="0"/>
      <w:divBdr>
        <w:top w:val="none" w:sz="0" w:space="0" w:color="auto"/>
        <w:left w:val="none" w:sz="0" w:space="0" w:color="auto"/>
        <w:bottom w:val="none" w:sz="0" w:space="0" w:color="auto"/>
        <w:right w:val="none" w:sz="0" w:space="0" w:color="auto"/>
      </w:divBdr>
    </w:div>
    <w:div w:id="178291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1</Pages>
  <Words>90</Words>
  <Characters>518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HICHAM IBAAKILINE</dc:creator>
  <cp:keywords/>
  <dc:description/>
  <cp:lastModifiedBy>HICHAM IBAAKILINE</cp:lastModifiedBy>
  <cp:revision>12</cp:revision>
  <dcterms:created xsi:type="dcterms:W3CDTF">2021-10-19T15:48:00Z</dcterms:created>
  <dcterms:modified xsi:type="dcterms:W3CDTF">2021-10-20T00:45:00Z</dcterms:modified>
</cp:coreProperties>
</file>